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53" w:rsidRPr="007A5153" w:rsidRDefault="007A5153" w:rsidP="007A515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5153">
        <w:rPr>
          <w:rFonts w:ascii="Times New Roman" w:hAnsi="Times New Roman" w:cs="Times New Roman"/>
          <w:bCs/>
          <w:sz w:val="24"/>
          <w:szCs w:val="24"/>
        </w:rPr>
        <w:t>Муниципальное бюджетное дошкольное образовательное  учреждение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153">
        <w:rPr>
          <w:rFonts w:ascii="Times New Roman" w:hAnsi="Times New Roman" w:cs="Times New Roman"/>
          <w:bCs/>
          <w:sz w:val="24"/>
          <w:szCs w:val="24"/>
        </w:rPr>
        <w:t>6</w:t>
      </w:r>
    </w:p>
    <w:p w:rsidR="007A5153" w:rsidRPr="007A5153" w:rsidRDefault="007A5153" w:rsidP="007A515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5153">
        <w:rPr>
          <w:rFonts w:ascii="Times New Roman" w:hAnsi="Times New Roman" w:cs="Times New Roman"/>
          <w:bCs/>
          <w:sz w:val="24"/>
          <w:szCs w:val="24"/>
        </w:rPr>
        <w:t>«Центр развития ребенка - детский сад»</w:t>
      </w:r>
    </w:p>
    <w:p w:rsidR="007A5153" w:rsidRPr="007A5153" w:rsidRDefault="007A5153" w:rsidP="007A515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5153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7A5153"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 w:rsidRPr="007A5153">
        <w:rPr>
          <w:rFonts w:ascii="Times New Roman" w:hAnsi="Times New Roman" w:cs="Times New Roman"/>
          <w:bCs/>
          <w:sz w:val="24"/>
          <w:szCs w:val="24"/>
        </w:rPr>
        <w:t>ингисеппа</w:t>
      </w:r>
    </w:p>
    <w:p w:rsidR="007A5153" w:rsidRDefault="007A5153" w:rsidP="007A5153">
      <w:pPr>
        <w:rPr>
          <w:b/>
          <w:bCs/>
          <w:sz w:val="44"/>
          <w:szCs w:val="44"/>
        </w:rPr>
      </w:pPr>
    </w:p>
    <w:p w:rsidR="007A5153" w:rsidRPr="007A5153" w:rsidRDefault="007A5153" w:rsidP="007A5153">
      <w:pPr>
        <w:jc w:val="center"/>
        <w:rPr>
          <w:rFonts w:ascii="Times New Roman" w:hAnsi="Times New Roman" w:cs="Times New Roman"/>
          <w:sz w:val="52"/>
          <w:szCs w:val="52"/>
        </w:rPr>
      </w:pPr>
      <w:r w:rsidRPr="007A5153">
        <w:rPr>
          <w:rFonts w:ascii="Times New Roman" w:hAnsi="Times New Roman" w:cs="Times New Roman"/>
          <w:b/>
          <w:bCs/>
          <w:sz w:val="52"/>
          <w:szCs w:val="52"/>
        </w:rPr>
        <w:t>Ознакомление дошкольников</w:t>
      </w:r>
    </w:p>
    <w:p w:rsidR="007A5153" w:rsidRPr="007A5153" w:rsidRDefault="007A5153" w:rsidP="007A5153">
      <w:pPr>
        <w:jc w:val="center"/>
        <w:rPr>
          <w:rFonts w:ascii="Times New Roman" w:hAnsi="Times New Roman" w:cs="Times New Roman"/>
          <w:sz w:val="52"/>
          <w:szCs w:val="52"/>
        </w:rPr>
      </w:pPr>
      <w:r w:rsidRPr="007A5153">
        <w:rPr>
          <w:rFonts w:ascii="Times New Roman" w:hAnsi="Times New Roman" w:cs="Times New Roman"/>
          <w:b/>
          <w:bCs/>
          <w:sz w:val="52"/>
          <w:szCs w:val="52"/>
        </w:rPr>
        <w:t>с различными жанрами</w:t>
      </w:r>
    </w:p>
    <w:p w:rsidR="007A5153" w:rsidRPr="007A5153" w:rsidRDefault="007A5153" w:rsidP="007A5153">
      <w:pPr>
        <w:jc w:val="center"/>
        <w:rPr>
          <w:rFonts w:ascii="Times New Roman" w:hAnsi="Times New Roman" w:cs="Times New Roman"/>
          <w:sz w:val="52"/>
          <w:szCs w:val="52"/>
        </w:rPr>
      </w:pPr>
      <w:r w:rsidRPr="007A5153">
        <w:rPr>
          <w:rFonts w:ascii="Times New Roman" w:hAnsi="Times New Roman" w:cs="Times New Roman"/>
          <w:b/>
          <w:bCs/>
          <w:sz w:val="52"/>
          <w:szCs w:val="52"/>
        </w:rPr>
        <w:t>живописи</w:t>
      </w:r>
    </w:p>
    <w:p w:rsidR="007A5153" w:rsidRDefault="007A5153" w:rsidP="007A5153">
      <w:pPr>
        <w:rPr>
          <w:sz w:val="44"/>
          <w:szCs w:val="44"/>
        </w:rPr>
      </w:pPr>
    </w:p>
    <w:p w:rsidR="007A5153" w:rsidRDefault="007A5153" w:rsidP="007A5153">
      <w:pPr>
        <w:rPr>
          <w:sz w:val="44"/>
          <w:szCs w:val="44"/>
        </w:rPr>
      </w:pPr>
    </w:p>
    <w:p w:rsidR="007A5153" w:rsidRDefault="007A5153" w:rsidP="007A5153">
      <w:pPr>
        <w:rPr>
          <w:sz w:val="44"/>
          <w:szCs w:val="44"/>
        </w:rPr>
      </w:pPr>
    </w:p>
    <w:p w:rsidR="007A5153" w:rsidRPr="007A5153" w:rsidRDefault="007A5153" w:rsidP="007A5153">
      <w:pPr>
        <w:jc w:val="right"/>
        <w:rPr>
          <w:rFonts w:ascii="Times New Roman" w:hAnsi="Times New Roman" w:cs="Times New Roman"/>
          <w:sz w:val="36"/>
          <w:szCs w:val="36"/>
        </w:rPr>
      </w:pPr>
      <w:r w:rsidRPr="007A5153">
        <w:rPr>
          <w:rFonts w:ascii="Times New Roman" w:hAnsi="Times New Roman" w:cs="Times New Roman"/>
          <w:sz w:val="36"/>
          <w:szCs w:val="36"/>
        </w:rPr>
        <w:t xml:space="preserve">Подготовила: </w:t>
      </w:r>
    </w:p>
    <w:p w:rsidR="007A5153" w:rsidRPr="007A5153" w:rsidRDefault="007A5153" w:rsidP="007A5153">
      <w:pPr>
        <w:jc w:val="right"/>
        <w:rPr>
          <w:rFonts w:ascii="Times New Roman" w:hAnsi="Times New Roman" w:cs="Times New Roman"/>
          <w:sz w:val="36"/>
          <w:szCs w:val="36"/>
        </w:rPr>
      </w:pPr>
      <w:proofErr w:type="spellStart"/>
      <w:r w:rsidRPr="007A5153">
        <w:rPr>
          <w:rFonts w:ascii="Times New Roman" w:hAnsi="Times New Roman" w:cs="Times New Roman"/>
          <w:b/>
          <w:bCs/>
          <w:sz w:val="36"/>
          <w:szCs w:val="36"/>
        </w:rPr>
        <w:t>Графьева</w:t>
      </w:r>
      <w:proofErr w:type="spellEnd"/>
      <w:r w:rsidRPr="007A5153">
        <w:rPr>
          <w:rFonts w:ascii="Times New Roman" w:hAnsi="Times New Roman" w:cs="Times New Roman"/>
          <w:b/>
          <w:bCs/>
          <w:sz w:val="36"/>
          <w:szCs w:val="36"/>
        </w:rPr>
        <w:t xml:space="preserve"> Ольга Павловна </w:t>
      </w:r>
    </w:p>
    <w:p w:rsidR="007A5153" w:rsidRPr="007A5153" w:rsidRDefault="007A5153" w:rsidP="007A5153">
      <w:pPr>
        <w:jc w:val="right"/>
        <w:rPr>
          <w:rFonts w:ascii="Times New Roman" w:hAnsi="Times New Roman" w:cs="Times New Roman"/>
          <w:sz w:val="36"/>
          <w:szCs w:val="36"/>
        </w:rPr>
      </w:pPr>
      <w:r w:rsidRPr="007A5153">
        <w:rPr>
          <w:rFonts w:ascii="Times New Roman" w:hAnsi="Times New Roman" w:cs="Times New Roman"/>
          <w:sz w:val="36"/>
          <w:szCs w:val="36"/>
        </w:rPr>
        <w:t xml:space="preserve">воспитатель </w:t>
      </w:r>
    </w:p>
    <w:p w:rsidR="007A5153" w:rsidRPr="007A5153" w:rsidRDefault="007A5153" w:rsidP="007A5153">
      <w:pPr>
        <w:jc w:val="right"/>
        <w:rPr>
          <w:rFonts w:ascii="Times New Roman" w:hAnsi="Times New Roman" w:cs="Times New Roman"/>
          <w:sz w:val="36"/>
          <w:szCs w:val="36"/>
        </w:rPr>
      </w:pPr>
      <w:r w:rsidRPr="007A5153">
        <w:rPr>
          <w:rFonts w:ascii="Times New Roman" w:hAnsi="Times New Roman" w:cs="Times New Roman"/>
          <w:sz w:val="36"/>
          <w:szCs w:val="36"/>
        </w:rPr>
        <w:t>высшей</w:t>
      </w:r>
      <w:r w:rsidRPr="007A515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7A5153">
        <w:rPr>
          <w:rFonts w:ascii="Times New Roman" w:hAnsi="Times New Roman" w:cs="Times New Roman"/>
          <w:sz w:val="36"/>
          <w:szCs w:val="36"/>
        </w:rPr>
        <w:t>квалификационной категории</w:t>
      </w:r>
    </w:p>
    <w:p w:rsidR="007A5153" w:rsidRDefault="007A5153" w:rsidP="007A5153">
      <w:pPr>
        <w:rPr>
          <w:sz w:val="44"/>
          <w:szCs w:val="44"/>
        </w:rPr>
      </w:pPr>
    </w:p>
    <w:p w:rsidR="007A5153" w:rsidRDefault="007A5153" w:rsidP="007A5153">
      <w:pPr>
        <w:rPr>
          <w:sz w:val="44"/>
          <w:szCs w:val="44"/>
        </w:rPr>
      </w:pPr>
    </w:p>
    <w:p w:rsidR="007A5153" w:rsidRDefault="007A5153" w:rsidP="007A5153">
      <w:pPr>
        <w:rPr>
          <w:sz w:val="44"/>
          <w:szCs w:val="44"/>
        </w:rPr>
      </w:pPr>
    </w:p>
    <w:p w:rsidR="007A5153" w:rsidRDefault="007A5153" w:rsidP="007A5153">
      <w:pPr>
        <w:rPr>
          <w:sz w:val="44"/>
          <w:szCs w:val="44"/>
        </w:rPr>
      </w:pPr>
    </w:p>
    <w:p w:rsidR="007A5153" w:rsidRDefault="007A5153" w:rsidP="007A5153">
      <w:pPr>
        <w:rPr>
          <w:sz w:val="44"/>
          <w:szCs w:val="44"/>
        </w:rPr>
      </w:pPr>
    </w:p>
    <w:p w:rsidR="008A4B82" w:rsidRPr="008A4B82" w:rsidRDefault="00F238CA" w:rsidP="008A4B82">
      <w:r>
        <w:rPr>
          <w:u w:val="single"/>
        </w:rPr>
        <w:lastRenderedPageBreak/>
        <w:t>2</w:t>
      </w:r>
      <w:r w:rsidR="008A4B82" w:rsidRPr="00FF4D9B">
        <w:rPr>
          <w:u w:val="single"/>
        </w:rPr>
        <w:t xml:space="preserve"> слайд.</w:t>
      </w:r>
      <w:r w:rsidR="008A4B82" w:rsidRPr="00FF4D9B">
        <w:rPr>
          <w:u w:val="single"/>
        </w:rPr>
        <w:br/>
      </w:r>
      <w:r w:rsidR="008A4B82">
        <w:t xml:space="preserve"> </w:t>
      </w:r>
      <w:r w:rsidR="008A4B82" w:rsidRPr="008A4B82">
        <w:rPr>
          <w:b/>
          <w:bCs/>
        </w:rPr>
        <w:t xml:space="preserve">Жанр живописи – </w:t>
      </w:r>
      <w:r w:rsidR="008A4B82" w:rsidRPr="008A4B82">
        <w:t xml:space="preserve">это вид художественных произведений, с  определенными сюжетами, художественными образами, передаваемые художниками с помощью красок </w:t>
      </w:r>
    </w:p>
    <w:p w:rsidR="008A4B82" w:rsidRDefault="00F238CA" w:rsidP="008A4B82">
      <w:r>
        <w:rPr>
          <w:u w:val="single"/>
        </w:rPr>
        <w:t>3</w:t>
      </w:r>
      <w:r w:rsidR="008A4B82" w:rsidRPr="00FF4D9B">
        <w:rPr>
          <w:u w:val="single"/>
        </w:rPr>
        <w:t xml:space="preserve"> слайд</w:t>
      </w:r>
      <w:r w:rsidR="008A4B82">
        <w:t>.</w:t>
      </w:r>
      <w:r w:rsidR="008A4B82" w:rsidRPr="008A4B82">
        <w:rPr>
          <w:rFonts w:ascii="Arial Black" w:eastAsia="+mn-ea" w:hAnsi="Arial Black" w:cs="+mn-cs"/>
          <w:b/>
          <w:bCs/>
          <w:color w:val="5B1105"/>
          <w:kern w:val="24"/>
          <w:sz w:val="72"/>
          <w:szCs w:val="72"/>
        </w:rPr>
        <w:t xml:space="preserve"> </w:t>
      </w:r>
      <w:r w:rsidR="008A4B82">
        <w:rPr>
          <w:rFonts w:ascii="Arial Black" w:eastAsia="+mn-ea" w:hAnsi="Arial Black" w:cs="+mn-cs"/>
          <w:b/>
          <w:bCs/>
          <w:color w:val="5B1105"/>
          <w:kern w:val="24"/>
          <w:sz w:val="72"/>
          <w:szCs w:val="72"/>
        </w:rPr>
        <w:br/>
      </w:r>
      <w:r w:rsidR="008A4B82" w:rsidRPr="008A4B82">
        <w:rPr>
          <w:b/>
          <w:bCs/>
        </w:rPr>
        <w:t xml:space="preserve">Актуальность проекта </w:t>
      </w:r>
      <w:r w:rsidR="008A4B82">
        <w:rPr>
          <w:b/>
          <w:bCs/>
        </w:rPr>
        <w:br/>
      </w:r>
      <w:r w:rsidR="008A4B82" w:rsidRPr="008A4B82">
        <w:rPr>
          <w:b/>
          <w:bCs/>
        </w:rPr>
        <w:t>Живопись</w:t>
      </w:r>
      <w:r w:rsidR="008A4B82" w:rsidRPr="008A4B82">
        <w:t xml:space="preserve"> – самое сложное направление при работе с детьми дошкольного возраста. Детям сложно видеть особенности композиции и сюжета картины; выделять главный образ; определять средства выразительности, используемые художниками, проявлять эмоционально- личностное отношение к картине.</w:t>
      </w:r>
    </w:p>
    <w:p w:rsidR="009326D6" w:rsidRDefault="00F238CA" w:rsidP="008A4B82">
      <w:pPr>
        <w:rPr>
          <w:b/>
          <w:bCs/>
        </w:rPr>
      </w:pPr>
      <w:r>
        <w:rPr>
          <w:b/>
          <w:u w:val="single"/>
        </w:rPr>
        <w:t>4</w:t>
      </w:r>
      <w:r w:rsidR="008A4B82" w:rsidRPr="009326D6">
        <w:rPr>
          <w:b/>
          <w:u w:val="single"/>
        </w:rPr>
        <w:t xml:space="preserve"> слайд.</w:t>
      </w:r>
      <w:r w:rsidR="008A4B82" w:rsidRPr="008A4B82">
        <w:rPr>
          <w:rFonts w:ascii="Arial Black" w:eastAsia="+mn-ea" w:hAnsi="Arial Black" w:cs="+mn-cs"/>
          <w:b/>
          <w:bCs/>
          <w:color w:val="5B1105"/>
          <w:kern w:val="24"/>
          <w:sz w:val="72"/>
          <w:szCs w:val="72"/>
        </w:rPr>
        <w:t xml:space="preserve"> </w:t>
      </w:r>
      <w:r w:rsidR="008A4B82">
        <w:rPr>
          <w:rFonts w:ascii="Arial Black" w:eastAsia="+mn-ea" w:hAnsi="Arial Black" w:cs="+mn-cs"/>
          <w:b/>
          <w:bCs/>
          <w:color w:val="5B1105"/>
          <w:kern w:val="24"/>
          <w:sz w:val="72"/>
          <w:szCs w:val="72"/>
        </w:rPr>
        <w:br/>
      </w:r>
      <w:r w:rsidR="008A4B82" w:rsidRPr="008A4B82">
        <w:rPr>
          <w:b/>
          <w:bCs/>
        </w:rPr>
        <w:t>Цель проекта</w:t>
      </w:r>
      <w:proofErr w:type="gramStart"/>
      <w:r w:rsidR="008A4B82" w:rsidRPr="008A4B82">
        <w:rPr>
          <w:b/>
          <w:bCs/>
        </w:rPr>
        <w:t xml:space="preserve"> </w:t>
      </w:r>
      <w:r w:rsidR="008A4B82">
        <w:rPr>
          <w:b/>
          <w:bCs/>
        </w:rPr>
        <w:t>:</w:t>
      </w:r>
      <w:proofErr w:type="gramEnd"/>
    </w:p>
    <w:p w:rsidR="00F238CA" w:rsidRDefault="007A5153" w:rsidP="008A4B82">
      <w:pPr>
        <w:numPr>
          <w:ilvl w:val="0"/>
          <w:numId w:val="8"/>
        </w:numPr>
        <w:rPr>
          <w:b/>
          <w:bCs/>
        </w:rPr>
      </w:pPr>
      <w:r w:rsidRPr="009326D6">
        <w:rPr>
          <w:b/>
          <w:bCs/>
        </w:rPr>
        <w:t xml:space="preserve">Формировать навыки изобразительной деятельности старшего дошкольного возраста  посредством ознакомления с жанрами живописи </w:t>
      </w:r>
    </w:p>
    <w:p w:rsidR="009326D6" w:rsidRPr="00FF4D9B" w:rsidRDefault="008A4B82" w:rsidP="00F238CA">
      <w:pPr>
        <w:ind w:left="720"/>
        <w:rPr>
          <w:b/>
          <w:bCs/>
        </w:rPr>
      </w:pPr>
      <w:r>
        <w:br/>
      </w:r>
      <w:r w:rsidRPr="00FF4D9B">
        <w:rPr>
          <w:b/>
          <w:bCs/>
        </w:rPr>
        <w:t>Задачи проекта</w:t>
      </w:r>
      <w:r>
        <w:t>:</w:t>
      </w:r>
    </w:p>
    <w:p w:rsidR="0078275F" w:rsidRPr="009326D6" w:rsidRDefault="009326D6" w:rsidP="009326D6">
      <w:r w:rsidRPr="009326D6">
        <w:t xml:space="preserve"> </w:t>
      </w:r>
      <w:r w:rsidRPr="008A4B82">
        <w:t>Развивать положительные эмоции при знакомстве с картинами русских художников, творческую активность, воображение, эстетический и художественный вкус;</w:t>
      </w:r>
      <w:r w:rsidR="008A4B82" w:rsidRPr="009326D6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EE5B16" w:rsidRPr="009326D6">
        <w:rPr>
          <w:rFonts w:ascii="Times New Roman" w:hAnsi="Times New Roman" w:cs="Times New Roman"/>
          <w:sz w:val="24"/>
          <w:szCs w:val="24"/>
        </w:rPr>
        <w:t xml:space="preserve"> </w:t>
      </w:r>
      <w:r w:rsidR="008A4B82" w:rsidRPr="009326D6">
        <w:rPr>
          <w:rFonts w:ascii="Times New Roman" w:hAnsi="Times New Roman" w:cs="Times New Roman"/>
          <w:sz w:val="24"/>
          <w:szCs w:val="24"/>
        </w:rPr>
        <w:t>Учить детей осознанному восприятию произведений искусства;</w:t>
      </w:r>
      <w:r w:rsidR="008A4B82" w:rsidRPr="009326D6">
        <w:rPr>
          <w:rFonts w:ascii="Times New Roman" w:hAnsi="Times New Roman" w:cs="Times New Roman"/>
          <w:sz w:val="24"/>
          <w:szCs w:val="24"/>
        </w:rPr>
        <w:br/>
      </w:r>
      <w:r w:rsidR="007A5153" w:rsidRPr="009326D6">
        <w:rPr>
          <w:rFonts w:ascii="Times New Roman" w:eastAsia="+mn-ea" w:hAnsi="Times New Roman" w:cs="Times New Roman"/>
          <w:bCs/>
          <w:kern w:val="24"/>
          <w:sz w:val="24"/>
          <w:szCs w:val="24"/>
        </w:rPr>
        <w:t>Совершенствовать изобразительные навыки средствами выразительности живописи</w:t>
      </w:r>
    </w:p>
    <w:p w:rsidR="009326D6" w:rsidRPr="008A4B82" w:rsidRDefault="00EE5B16" w:rsidP="008A4B82">
      <w:r w:rsidRPr="008A4B82">
        <w:t>Воспитывать у детей любовь ко всему прекрасному и художественной культуре своего народа</w:t>
      </w:r>
    </w:p>
    <w:p w:rsidR="008A4B82" w:rsidRPr="00161ED9" w:rsidRDefault="00F238CA" w:rsidP="008A4B82">
      <w:r>
        <w:rPr>
          <w:b/>
          <w:bCs/>
          <w:u w:val="single"/>
        </w:rPr>
        <w:t>5</w:t>
      </w:r>
      <w:r w:rsidR="008A4B82" w:rsidRPr="009326D6">
        <w:rPr>
          <w:b/>
          <w:bCs/>
          <w:u w:val="single"/>
        </w:rPr>
        <w:t xml:space="preserve"> слайд:</w:t>
      </w:r>
      <w:r w:rsidR="008A4B82">
        <w:rPr>
          <w:bCs/>
        </w:rPr>
        <w:br/>
      </w:r>
      <w:r w:rsidR="009326D6">
        <w:t>Программное обеспечение</w:t>
      </w:r>
      <w:r w:rsidR="008A4B82" w:rsidRPr="00161ED9">
        <w:t>:</w:t>
      </w:r>
      <w:r w:rsidR="008A4B82" w:rsidRPr="00161ED9">
        <w:br/>
        <w:t xml:space="preserve">1. Основная программа </w:t>
      </w:r>
      <w:r w:rsidR="009326D6">
        <w:t>« от рождения до школы»</w:t>
      </w:r>
    </w:p>
    <w:p w:rsidR="00161ED9" w:rsidRDefault="008A4B82" w:rsidP="00161ED9">
      <w:r w:rsidRPr="00161ED9">
        <w:t>2.</w:t>
      </w:r>
      <w:r w:rsidR="00161ED9" w:rsidRPr="00161ED9">
        <w:t xml:space="preserve"> Парциальная программа </w:t>
      </w:r>
      <w:r w:rsidR="009326D6">
        <w:t>«Гармония развития»</w:t>
      </w:r>
    </w:p>
    <w:p w:rsidR="00161ED9" w:rsidRPr="00FF4D9B" w:rsidRDefault="009326D6" w:rsidP="009326D6">
      <w:pPr>
        <w:rPr>
          <w:bCs/>
        </w:rPr>
      </w:pPr>
      <w:r>
        <w:rPr>
          <w:bCs/>
        </w:rPr>
        <w:t xml:space="preserve">В своей работе мы использовали различные </w:t>
      </w:r>
      <w:r w:rsidRPr="00161ED9">
        <w:rPr>
          <w:bCs/>
        </w:rPr>
        <w:t xml:space="preserve"> </w:t>
      </w:r>
      <w:r w:rsidR="00161ED9" w:rsidRPr="00161ED9">
        <w:rPr>
          <w:bCs/>
        </w:rPr>
        <w:t xml:space="preserve">Методы и приемы, при ознакомлении </w:t>
      </w:r>
      <w:r>
        <w:rPr>
          <w:bCs/>
        </w:rPr>
        <w:t>дошкольников с жанрами живописи;</w:t>
      </w:r>
      <w:r w:rsidR="00161ED9">
        <w:rPr>
          <w:bCs/>
        </w:rPr>
        <w:t xml:space="preserve">  Наглядные:</w:t>
      </w:r>
      <w:r>
        <w:rPr>
          <w:bCs/>
        </w:rPr>
        <w:t xml:space="preserve"> </w:t>
      </w:r>
      <w:r w:rsidR="00161ED9">
        <w:rPr>
          <w:i/>
          <w:iCs/>
        </w:rPr>
        <w:t>Словесные:</w:t>
      </w:r>
      <w:r>
        <w:rPr>
          <w:bCs/>
        </w:rPr>
        <w:t xml:space="preserve"> </w:t>
      </w:r>
      <w:r w:rsidR="00161ED9">
        <w:rPr>
          <w:i/>
          <w:iCs/>
        </w:rPr>
        <w:t>Игровые:</w:t>
      </w:r>
    </w:p>
    <w:p w:rsidR="00161ED9" w:rsidRDefault="00F238CA" w:rsidP="00161ED9">
      <w:r>
        <w:rPr>
          <w:b/>
          <w:u w:val="single"/>
        </w:rPr>
        <w:t>6</w:t>
      </w:r>
      <w:r w:rsidR="00161ED9" w:rsidRPr="00FF4D9B">
        <w:rPr>
          <w:b/>
          <w:u w:val="single"/>
        </w:rPr>
        <w:t xml:space="preserve"> слайд</w:t>
      </w:r>
      <w:r w:rsidR="00161ED9">
        <w:t>.</w:t>
      </w:r>
    </w:p>
    <w:p w:rsidR="009326D6" w:rsidRDefault="009326D6" w:rsidP="00161ED9">
      <w:r>
        <w:t xml:space="preserve">Уже на протяжении многих лет мы сотрудничаем с городской детской библиотекой. Они любезно помогают нам во многих наших проектах, и данный проект не стал исключением. </w:t>
      </w:r>
    </w:p>
    <w:p w:rsidR="00161ED9" w:rsidRDefault="00161ED9" w:rsidP="00161ED9">
      <w:r>
        <w:t xml:space="preserve">В библиотеке нас познакомили с жизнью и творчеством известных художников пейзажистов. Пейзаж- это жанр </w:t>
      </w:r>
      <w:r w:rsidR="009326D6">
        <w:t xml:space="preserve">живописи изобразительного </w:t>
      </w:r>
      <w:r>
        <w:t>искусства</w:t>
      </w:r>
      <w:r w:rsidR="009326D6">
        <w:t>,</w:t>
      </w:r>
      <w:r>
        <w:t xml:space="preserve"> к</w:t>
      </w:r>
      <w:r w:rsidR="009326D6">
        <w:t>оторый отражает красоту природы. М</w:t>
      </w:r>
      <w:r>
        <w:t>ы рассмотрели пейзажи И.Шишкина</w:t>
      </w:r>
      <w:proofErr w:type="gramStart"/>
      <w:r>
        <w:t xml:space="preserve"> ,</w:t>
      </w:r>
      <w:proofErr w:type="gramEnd"/>
      <w:r>
        <w:t xml:space="preserve"> Левитана, </w:t>
      </w:r>
      <w:proofErr w:type="spellStart"/>
      <w:r>
        <w:t>Саврасов</w:t>
      </w:r>
      <w:r w:rsidR="009326D6">
        <w:t>а</w:t>
      </w:r>
      <w:proofErr w:type="spellEnd"/>
      <w:r>
        <w:t>, что способствовало развитию</w:t>
      </w:r>
      <w:r w:rsidR="009326D6">
        <w:t xml:space="preserve"> у  детей видения </w:t>
      </w:r>
      <w:r>
        <w:t xml:space="preserve"> художествен</w:t>
      </w:r>
      <w:r w:rsidR="00453D9F">
        <w:t>ного образа картин</w:t>
      </w:r>
      <w:r w:rsidR="00EE5B16">
        <w:t>. Дети испытали радость, удовольствие и восхищение от мастерства ху</w:t>
      </w:r>
      <w:r w:rsidR="00453D9F">
        <w:t>дожников.</w:t>
      </w:r>
    </w:p>
    <w:p w:rsidR="00EE5B16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7</w:t>
      </w:r>
      <w:r w:rsidR="00EE5B16" w:rsidRPr="00FF4D9B">
        <w:rPr>
          <w:b/>
          <w:u w:val="single"/>
        </w:rPr>
        <w:t xml:space="preserve"> слайд.</w:t>
      </w:r>
    </w:p>
    <w:p w:rsidR="00EE5B16" w:rsidRPr="00161ED9" w:rsidRDefault="00EE5B16" w:rsidP="00161ED9">
      <w:r>
        <w:t>Работниками библиотеки была подготовлена выставка книг на различные жанры живописи</w:t>
      </w:r>
      <w:proofErr w:type="gramStart"/>
      <w:r>
        <w:t xml:space="preserve"> ,</w:t>
      </w:r>
      <w:proofErr w:type="gramEnd"/>
      <w:r>
        <w:t xml:space="preserve"> мальчиков увлекли батальные пейзажи</w:t>
      </w:r>
      <w:r w:rsidR="00453D9F">
        <w:t>,</w:t>
      </w:r>
      <w:r>
        <w:t xml:space="preserve"> а девочки наслаждались красотой при</w:t>
      </w:r>
      <w:r w:rsidR="00453D9F">
        <w:t xml:space="preserve">роды, все это </w:t>
      </w:r>
      <w:r w:rsidR="00453D9F">
        <w:lastRenderedPageBreak/>
        <w:t xml:space="preserve">способствовало накопительному информационному фундаменту эстетически- художественного развития детей.  </w:t>
      </w:r>
      <w:r>
        <w:t xml:space="preserve"> </w:t>
      </w:r>
    </w:p>
    <w:p w:rsidR="00161ED9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8</w:t>
      </w:r>
      <w:r w:rsidR="00FF4D9B">
        <w:rPr>
          <w:b/>
          <w:u w:val="single"/>
        </w:rPr>
        <w:t xml:space="preserve"> </w:t>
      </w:r>
      <w:r w:rsidR="002E1CF9" w:rsidRPr="00FF4D9B">
        <w:rPr>
          <w:b/>
          <w:u w:val="single"/>
        </w:rPr>
        <w:t>слайд.</w:t>
      </w:r>
    </w:p>
    <w:p w:rsidR="00221510" w:rsidRDefault="00221510" w:rsidP="00161ED9">
      <w:r>
        <w:t>Для закрепления знаний о жанрах живописи с</w:t>
      </w:r>
      <w:r w:rsidR="00E621D1">
        <w:t>ледующим шагом нашего проекта был</w:t>
      </w:r>
      <w:r>
        <w:t>о знакомство со школой искусств. М</w:t>
      </w:r>
      <w:r w:rsidR="00E621D1">
        <w:t>ы побывали на настоящей выставке картин, гд</w:t>
      </w:r>
      <w:r>
        <w:t xml:space="preserve">е были представлены картины пейзажной, портретной и натюрмортной </w:t>
      </w:r>
      <w:r w:rsidR="00E621D1">
        <w:t xml:space="preserve"> живописи. Особое внимание детей  художник оформитель Светлана Викторовна обратила на </w:t>
      </w:r>
      <w:r>
        <w:t xml:space="preserve">живопись натюрморта. Натюрморт с </w:t>
      </w:r>
      <w:r w:rsidR="00E621D1">
        <w:t xml:space="preserve"> </w:t>
      </w:r>
      <w:proofErr w:type="gramStart"/>
      <w:r w:rsidR="00E621D1">
        <w:t>французского</w:t>
      </w:r>
      <w:proofErr w:type="gramEnd"/>
      <w:r w:rsidR="00E621D1">
        <w:t xml:space="preserve">  означает – мертвая натура, это изображение неодушевленных предметов объединенных в одну композицию.</w:t>
      </w:r>
    </w:p>
    <w:p w:rsidR="00221510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9</w:t>
      </w:r>
      <w:r w:rsidR="00221510" w:rsidRPr="00FF4D9B">
        <w:rPr>
          <w:b/>
          <w:u w:val="single"/>
        </w:rPr>
        <w:t xml:space="preserve"> слайд</w:t>
      </w:r>
    </w:p>
    <w:p w:rsidR="00E621D1" w:rsidRDefault="00E621D1" w:rsidP="00161ED9">
      <w:r>
        <w:t xml:space="preserve"> Нам предложили создать свой натюрморт на тему осенний бук</w:t>
      </w:r>
      <w:r w:rsidR="00221510">
        <w:t>ет. Преподаватель</w:t>
      </w:r>
      <w:r>
        <w:t xml:space="preserve"> нарисовал</w:t>
      </w:r>
      <w:r w:rsidR="00221510">
        <w:t>а нам в</w:t>
      </w:r>
      <w:r>
        <w:t>азу, а дети раскрашивали кленовые листья. При работе создания композиции особое внимание детей Светлана Викторовна   обратила на расположение предметов их цвет, форму и красоту их сочетаний,</w:t>
      </w:r>
      <w:r w:rsidR="00221510">
        <w:t xml:space="preserve"> </w:t>
      </w:r>
      <w:proofErr w:type="spellStart"/>
      <w:r w:rsidR="00221510">
        <w:t>композии</w:t>
      </w:r>
      <w:proofErr w:type="spellEnd"/>
      <w:r w:rsidR="00221510">
        <w:t>.  Дети получили хороший мастер класс по натюрмортной живописи.</w:t>
      </w:r>
      <w:r>
        <w:t xml:space="preserve"> В совместной работе у нас получился такой шедевр.</w:t>
      </w:r>
    </w:p>
    <w:p w:rsidR="00221510" w:rsidRPr="00FF4D9B" w:rsidRDefault="00F238CA" w:rsidP="00221510">
      <w:pPr>
        <w:rPr>
          <w:b/>
          <w:u w:val="single"/>
        </w:rPr>
      </w:pPr>
      <w:r>
        <w:rPr>
          <w:b/>
          <w:u w:val="single"/>
        </w:rPr>
        <w:t>10</w:t>
      </w:r>
      <w:r w:rsidR="00FF4D9B" w:rsidRPr="00FF4D9B">
        <w:rPr>
          <w:b/>
          <w:u w:val="single"/>
        </w:rPr>
        <w:t xml:space="preserve"> </w:t>
      </w:r>
      <w:r w:rsidR="00221510" w:rsidRPr="00FF4D9B">
        <w:rPr>
          <w:b/>
          <w:u w:val="single"/>
        </w:rPr>
        <w:t>слайд</w:t>
      </w:r>
    </w:p>
    <w:p w:rsidR="005B6E05" w:rsidRDefault="00221510" w:rsidP="00161ED9">
      <w:r>
        <w:t xml:space="preserve"> Чтобы заинтересовать детей в дальнейшем творческом процессе по изобразительному искусству, мы посетили настоящую мастерскую художника.</w:t>
      </w:r>
      <w:r w:rsidR="00E27087">
        <w:t xml:space="preserve"> Преподаватель  Татьяна Александровна </w:t>
      </w:r>
      <w:r w:rsidR="00E621D1">
        <w:t xml:space="preserve"> рассказала нам об этой удивительно интересной профессии. Всем детям предложили попробовать свои художественные</w:t>
      </w:r>
      <w:r w:rsidR="005B6E05">
        <w:t xml:space="preserve"> навыки и умения. С большим желанием и удовольствием дети сели за мольберт и взяли в руки кисть. Результат у всех получился отличный, как и настроение.</w:t>
      </w:r>
    </w:p>
    <w:p w:rsidR="005B6E05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 xml:space="preserve"> 11</w:t>
      </w:r>
      <w:r w:rsidR="005B6E05" w:rsidRPr="00FF4D9B">
        <w:rPr>
          <w:b/>
          <w:u w:val="single"/>
        </w:rPr>
        <w:t xml:space="preserve"> слайд</w:t>
      </w:r>
    </w:p>
    <w:p w:rsidR="005B6E05" w:rsidRDefault="005B6E05" w:rsidP="00161ED9">
      <w:r>
        <w:t>Целевые прогулки помогли нам научить детей вглядываться в окружающую природу, видеть и понимать ее красоту. Видеть богатства и гармонию цветовой гаммы</w:t>
      </w:r>
      <w:proofErr w:type="gramStart"/>
      <w:r>
        <w:t xml:space="preserve"> ,</w:t>
      </w:r>
      <w:proofErr w:type="gramEnd"/>
      <w:r>
        <w:t xml:space="preserve"> ее формы. Чувствовать запахи и звуки природы.</w:t>
      </w:r>
      <w:r w:rsidR="00E27087">
        <w:t xml:space="preserve"> В дальнейшем дети могут использовать полученные сведения в своем </w:t>
      </w:r>
      <w:proofErr w:type="gramStart"/>
      <w:r w:rsidR="00E27087">
        <w:t>изо</w:t>
      </w:r>
      <w:proofErr w:type="gramEnd"/>
      <w:r w:rsidR="00E27087">
        <w:t xml:space="preserve">  творчестве.</w:t>
      </w:r>
    </w:p>
    <w:p w:rsidR="005B6E05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12</w:t>
      </w:r>
      <w:r w:rsidR="005B6E05" w:rsidRPr="00FF4D9B">
        <w:rPr>
          <w:b/>
          <w:u w:val="single"/>
        </w:rPr>
        <w:t xml:space="preserve"> слайд</w:t>
      </w:r>
    </w:p>
    <w:p w:rsidR="00E27087" w:rsidRDefault="00E27087" w:rsidP="00161ED9">
      <w:r>
        <w:t>Дальнейшая работа продолжалась в стенах нашего сада.</w:t>
      </w:r>
    </w:p>
    <w:p w:rsidR="00BE2FF5" w:rsidRDefault="005B6E05" w:rsidP="00161ED9">
      <w:r>
        <w:t>Пр</w:t>
      </w:r>
      <w:r w:rsidR="00E27087">
        <w:t>и рассматривании выставки репродукций</w:t>
      </w:r>
      <w:r>
        <w:t xml:space="preserve"> известных</w:t>
      </w:r>
      <w:r w:rsidR="00E27087">
        <w:t xml:space="preserve"> художников, </w:t>
      </w:r>
      <w:r>
        <w:t xml:space="preserve"> дети уже самостоятельно называли жанр</w:t>
      </w:r>
      <w:r w:rsidR="00E27087">
        <w:t xml:space="preserve"> живописи  той или иной репродукции</w:t>
      </w:r>
      <w:r>
        <w:t xml:space="preserve">. В </w:t>
      </w:r>
      <w:r w:rsidR="00E27087">
        <w:t>этом сюжете мы любуемся натюрмортом</w:t>
      </w:r>
      <w:r>
        <w:t xml:space="preserve"> Кузьмы Се</w:t>
      </w:r>
      <w:r w:rsidR="00E27087">
        <w:t>ргеевича Петрова – Водкина – Я</w:t>
      </w:r>
      <w:r>
        <w:t>блок</w:t>
      </w:r>
      <w:r w:rsidR="00E27087">
        <w:t>и на красном фоне. Дети обращают</w:t>
      </w:r>
      <w:r>
        <w:t xml:space="preserve"> внимание на такие технические моменты какими яркими, веселыми красками написаны яблоки, поэтому смотреть на них приятно и радостно.. На красно</w:t>
      </w:r>
      <w:r w:rsidR="00E27087">
        <w:t>-</w:t>
      </w:r>
      <w:r>
        <w:t xml:space="preserve"> коричневом фоне</w:t>
      </w:r>
      <w:proofErr w:type="gramStart"/>
      <w:r>
        <w:t xml:space="preserve"> ,</w:t>
      </w:r>
      <w:proofErr w:type="gramEnd"/>
      <w:r>
        <w:t xml:space="preserve"> освещенные яблоки сверкают будто драгоценные камни, но есть и темные пятна которые обозначают </w:t>
      </w:r>
      <w:r w:rsidR="00E27087">
        <w:t xml:space="preserve">от </w:t>
      </w:r>
      <w:r>
        <w:t>тень предмета.  Но</w:t>
      </w:r>
      <w:r w:rsidR="00E27087">
        <w:t xml:space="preserve"> они не портят картину, а наоборот создают красоту и целостность композиции. Так дети учатся видеть цветовое соче</w:t>
      </w:r>
      <w:r w:rsidR="00BE2FF5">
        <w:t>тание теплых и холодных</w:t>
      </w:r>
      <w:r w:rsidR="00E27087">
        <w:t xml:space="preserve"> тонов</w:t>
      </w:r>
      <w:r w:rsidR="00BE2FF5">
        <w:t>.</w:t>
      </w:r>
    </w:p>
    <w:p w:rsidR="005B6E05" w:rsidRPr="00FF4D9B" w:rsidRDefault="005B6E05" w:rsidP="00161ED9">
      <w:pPr>
        <w:rPr>
          <w:b/>
          <w:u w:val="single"/>
        </w:rPr>
      </w:pPr>
      <w:r w:rsidRPr="00FF4D9B">
        <w:rPr>
          <w:b/>
          <w:u w:val="single"/>
        </w:rPr>
        <w:t>1</w:t>
      </w:r>
      <w:r w:rsidR="00F238CA">
        <w:rPr>
          <w:b/>
          <w:u w:val="single"/>
        </w:rPr>
        <w:t>3</w:t>
      </w:r>
      <w:r w:rsidRPr="00FF4D9B">
        <w:rPr>
          <w:b/>
          <w:u w:val="single"/>
        </w:rPr>
        <w:t xml:space="preserve"> слайд</w:t>
      </w:r>
    </w:p>
    <w:p w:rsidR="00EC36C7" w:rsidRDefault="00BE2FF5" w:rsidP="00C01E47">
      <w:r>
        <w:lastRenderedPageBreak/>
        <w:t>Как один из методов по ознакомлению дошкольников с пейзажной живописью</w:t>
      </w:r>
      <w:r w:rsidR="00C01E47">
        <w:t>,</w:t>
      </w:r>
      <w:r>
        <w:t xml:space="preserve"> я взяла сравнительное рассматривание</w:t>
      </w:r>
      <w:r w:rsidR="005B6E05">
        <w:t xml:space="preserve"> картин Левитана и Остроухова – Золотая осень</w:t>
      </w:r>
      <w:proofErr w:type="gramStart"/>
      <w:r w:rsidR="00C01E47">
        <w:t>.</w:t>
      </w:r>
      <w:proofErr w:type="gramEnd"/>
      <w:r w:rsidR="00C01E47">
        <w:t xml:space="preserve">  </w:t>
      </w:r>
      <w:proofErr w:type="gramStart"/>
      <w:r w:rsidR="00C01E47">
        <w:t>п</w:t>
      </w:r>
      <w:proofErr w:type="gramEnd"/>
      <w:r w:rsidR="00C01E47">
        <w:t xml:space="preserve">ри рассматривании и обсуждении дети учатся понимать переданное художниками настроение природы. Учатся сравнивать, анализировать, давать свою эстетическую оценку картине.   </w:t>
      </w:r>
    </w:p>
    <w:p w:rsidR="008411D9" w:rsidRPr="00FF4D9B" w:rsidRDefault="00F238CA" w:rsidP="008411D9">
      <w:pPr>
        <w:rPr>
          <w:b/>
          <w:u w:val="single"/>
        </w:rPr>
      </w:pPr>
      <w:r>
        <w:rPr>
          <w:b/>
          <w:u w:val="single"/>
        </w:rPr>
        <w:t>14</w:t>
      </w:r>
      <w:r w:rsidR="008411D9" w:rsidRPr="00FF4D9B">
        <w:rPr>
          <w:b/>
          <w:u w:val="single"/>
        </w:rPr>
        <w:t xml:space="preserve"> слайд</w:t>
      </w:r>
    </w:p>
    <w:p w:rsidR="008411D9" w:rsidRDefault="008411D9" w:rsidP="008411D9">
      <w:r>
        <w:t>Для того</w:t>
      </w:r>
      <w:proofErr w:type="gramStart"/>
      <w:r>
        <w:t>,</w:t>
      </w:r>
      <w:proofErr w:type="gramEnd"/>
      <w:r>
        <w:t xml:space="preserve"> чтобы закрепить знания детей о жанре портрета, мы в группе организовали выставку портретов. </w:t>
      </w:r>
    </w:p>
    <w:p w:rsidR="008411D9" w:rsidRDefault="008411D9" w:rsidP="00161ED9">
      <w:r>
        <w:t>Дети 6-7 лет  уже самостоятельно могут по возрастным и половым признакам различить портреты людей</w:t>
      </w:r>
      <w:proofErr w:type="gramStart"/>
      <w:r>
        <w:t>.</w:t>
      </w:r>
      <w:proofErr w:type="gramEnd"/>
      <w:r>
        <w:t xml:space="preserve"> Поэтому особое внимание мы уделяли тому, чтобы дети начинали видеть некоторые черты характера человека. Доброта, злость</w:t>
      </w:r>
      <w:proofErr w:type="gramStart"/>
      <w:r>
        <w:t>.</w:t>
      </w:r>
      <w:proofErr w:type="gramEnd"/>
      <w:r>
        <w:t xml:space="preserve"> Хитрость, высокомерие, отвага</w:t>
      </w:r>
      <w:proofErr w:type="gramStart"/>
      <w:r>
        <w:t>.</w:t>
      </w:r>
      <w:proofErr w:type="gramEnd"/>
      <w:r>
        <w:t xml:space="preserve"> И уметь отразить  их при своем творческом процессе  разными способами, через мимику, жесты, позы людей. </w:t>
      </w:r>
    </w:p>
    <w:p w:rsidR="00EC36C7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15</w:t>
      </w:r>
      <w:r w:rsidR="00EC36C7" w:rsidRPr="00FF4D9B">
        <w:rPr>
          <w:b/>
          <w:u w:val="single"/>
        </w:rPr>
        <w:t xml:space="preserve"> слайд </w:t>
      </w:r>
    </w:p>
    <w:p w:rsidR="00EC36C7" w:rsidRDefault="00EC36C7" w:rsidP="00161ED9">
      <w:r>
        <w:t>В своей работе я и</w:t>
      </w:r>
      <w:r w:rsidR="0072179B">
        <w:t xml:space="preserve">спользовала интерактивную доску для дополнительного накопления зрительной информации у детей о жанрах живописи. Мы посмотрели все серии из обучающего цикла  тетушки Совы, на тему истории картин </w:t>
      </w:r>
      <w:r>
        <w:t>Третьяков кой Галереи.</w:t>
      </w:r>
    </w:p>
    <w:p w:rsidR="000F7A55" w:rsidRPr="00FF4D9B" w:rsidRDefault="00F238CA" w:rsidP="000F7A55">
      <w:pPr>
        <w:rPr>
          <w:b/>
          <w:u w:val="single"/>
        </w:rPr>
      </w:pPr>
      <w:r>
        <w:rPr>
          <w:b/>
          <w:u w:val="single"/>
        </w:rPr>
        <w:t>16</w:t>
      </w:r>
      <w:r w:rsidR="000F7A55" w:rsidRPr="00FF4D9B">
        <w:rPr>
          <w:b/>
          <w:u w:val="single"/>
        </w:rPr>
        <w:t xml:space="preserve"> слайд </w:t>
      </w:r>
    </w:p>
    <w:p w:rsidR="000F7A55" w:rsidRDefault="000F7A55" w:rsidP="000F7A55">
      <w:r>
        <w:t xml:space="preserve">Художественное слово и музыка Чайковского </w:t>
      </w:r>
      <w:proofErr w:type="spellStart"/>
      <w:r>
        <w:t>Вивальди</w:t>
      </w:r>
      <w:proofErr w:type="spellEnd"/>
      <w:r>
        <w:t xml:space="preserve"> </w:t>
      </w:r>
      <w:r w:rsidR="003B152C">
        <w:t xml:space="preserve">помогала нам развивать у детей фантазию. Воображение, и ассоциативное мышление в области живописи. </w:t>
      </w:r>
    </w:p>
    <w:p w:rsidR="003B152C" w:rsidRPr="00FF4D9B" w:rsidRDefault="00F238CA" w:rsidP="000F7A55">
      <w:pPr>
        <w:rPr>
          <w:b/>
          <w:u w:val="single"/>
        </w:rPr>
      </w:pPr>
      <w:r>
        <w:rPr>
          <w:b/>
          <w:u w:val="single"/>
        </w:rPr>
        <w:t>17</w:t>
      </w:r>
      <w:r w:rsidR="003B152C" w:rsidRPr="00FF4D9B">
        <w:rPr>
          <w:b/>
          <w:u w:val="single"/>
        </w:rPr>
        <w:t xml:space="preserve"> слад</w:t>
      </w:r>
    </w:p>
    <w:p w:rsidR="00F238CA" w:rsidRDefault="003B152C" w:rsidP="000F7A55">
      <w:r>
        <w:t xml:space="preserve">И так в нашем проекте пришло время обыграть всю ту информацию, что дети получили и в этом нам помогли дидактические </w:t>
      </w:r>
      <w:proofErr w:type="gramStart"/>
      <w:r>
        <w:t>игры</w:t>
      </w:r>
      <w:proofErr w:type="gramEnd"/>
      <w:r>
        <w:t xml:space="preserve"> сделанные с помощью родителей. Игры «4- </w:t>
      </w:r>
      <w:proofErr w:type="gramStart"/>
      <w:r>
        <w:t>лишний</w:t>
      </w:r>
      <w:proofErr w:type="gramEnd"/>
      <w:r>
        <w:t xml:space="preserve">» и «Шедевры живописи» помогли ребенку определиться с усвоенными жанрами. </w:t>
      </w:r>
    </w:p>
    <w:p w:rsidR="00F238CA" w:rsidRPr="00FF4D9B" w:rsidRDefault="00F238CA" w:rsidP="00F238CA">
      <w:pPr>
        <w:rPr>
          <w:b/>
          <w:u w:val="single"/>
        </w:rPr>
      </w:pPr>
      <w:r>
        <w:rPr>
          <w:b/>
          <w:u w:val="single"/>
        </w:rPr>
        <w:t>18</w:t>
      </w:r>
      <w:r w:rsidRPr="00FF4D9B">
        <w:rPr>
          <w:b/>
          <w:u w:val="single"/>
        </w:rPr>
        <w:t xml:space="preserve"> слад</w:t>
      </w:r>
    </w:p>
    <w:p w:rsidR="00F238CA" w:rsidRDefault="00F238CA" w:rsidP="000F7A55"/>
    <w:p w:rsidR="003B152C" w:rsidRDefault="003B152C" w:rsidP="000F7A55">
      <w:r>
        <w:t xml:space="preserve">А игра «Собери натюрморт» дала детям возможность создать свои композиции </w:t>
      </w:r>
      <w:proofErr w:type="gramStart"/>
      <w:r>
        <w:t>от</w:t>
      </w:r>
      <w:proofErr w:type="gramEnd"/>
      <w:r>
        <w:t xml:space="preserve"> простой к сложной, обследовать предмет по форме, размеру и цвету. « Составь пейзаж» научила видеть линию горизонта, далеко, близко, очень далеко. Дети с удовольствием составляли осенний пейзаж и соотносили деревья по размеру. «Подбери правильные черты лица» - играя </w:t>
      </w:r>
      <w:proofErr w:type="gramStart"/>
      <w:r>
        <w:t>дети</w:t>
      </w:r>
      <w:proofErr w:type="gramEnd"/>
      <w:r>
        <w:t xml:space="preserve"> научились соотносить части лица по их назначению. Обследовать разнее формы лиц</w:t>
      </w:r>
      <w:proofErr w:type="gramStart"/>
      <w:r>
        <w:t>а-</w:t>
      </w:r>
      <w:proofErr w:type="gramEnd"/>
      <w:r>
        <w:t xml:space="preserve"> </w:t>
      </w:r>
      <w:proofErr w:type="spellStart"/>
      <w:r>
        <w:t>узколицие</w:t>
      </w:r>
      <w:proofErr w:type="spellEnd"/>
      <w:r>
        <w:t xml:space="preserve">, </w:t>
      </w:r>
      <w:proofErr w:type="spellStart"/>
      <w:r>
        <w:t>круглолицие</w:t>
      </w:r>
      <w:proofErr w:type="spellEnd"/>
      <w:r>
        <w:t>. Составить портреты мужские и женские,, молодого и старого человека</w:t>
      </w:r>
      <w:proofErr w:type="gramStart"/>
      <w:r>
        <w:t>.</w:t>
      </w:r>
      <w:proofErr w:type="gramEnd"/>
      <w:r>
        <w:t xml:space="preserve">  Определиться в цвете глаз и эмоциях человека. </w:t>
      </w:r>
    </w:p>
    <w:p w:rsidR="00EC36C7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19</w:t>
      </w:r>
      <w:r w:rsidR="003A7C22" w:rsidRPr="00FF4D9B">
        <w:rPr>
          <w:b/>
          <w:u w:val="single"/>
        </w:rPr>
        <w:t xml:space="preserve"> слайд</w:t>
      </w:r>
    </w:p>
    <w:p w:rsidR="003A7C22" w:rsidRDefault="003A7C22" w:rsidP="00161ED9">
      <w:r>
        <w:t xml:space="preserve"> Вот мы прошли все 3 ступени познания: </w:t>
      </w:r>
      <w:r w:rsidR="00CB4545">
        <w:t xml:space="preserve">увидели, услышали, обыграли, пришло время творческому процессу. У старших дошкольников уже сформированы навыки </w:t>
      </w:r>
      <w:proofErr w:type="gramStart"/>
      <w:r w:rsidR="00CB4545">
        <w:t>изо</w:t>
      </w:r>
      <w:proofErr w:type="gramEnd"/>
      <w:r w:rsidR="00CB4545">
        <w:t xml:space="preserve"> деятельности, поэтому в процессе нашего проекта мы старались усовершенствовать все ранее полученные навыки и приемы рисования. Дети рисовали за столами, на мольбертах, даже на стене</w:t>
      </w:r>
      <w:proofErr w:type="gramStart"/>
      <w:r w:rsidR="00CB4545">
        <w:t>.</w:t>
      </w:r>
      <w:proofErr w:type="gramEnd"/>
      <w:r w:rsidR="00CB4545">
        <w:t xml:space="preserve"> Выбирали сама формат и цвет бумаги.</w:t>
      </w:r>
    </w:p>
    <w:p w:rsidR="00CB4545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lastRenderedPageBreak/>
        <w:t>20</w:t>
      </w:r>
      <w:r w:rsidR="00CB4545" w:rsidRPr="00FF4D9B">
        <w:rPr>
          <w:b/>
          <w:u w:val="single"/>
        </w:rPr>
        <w:t xml:space="preserve"> слайд.</w:t>
      </w:r>
    </w:p>
    <w:p w:rsidR="00CB4545" w:rsidRDefault="00CB4545" w:rsidP="00161ED9">
      <w:r>
        <w:t xml:space="preserve">Использовали различные </w:t>
      </w:r>
      <w:proofErr w:type="gramStart"/>
      <w:r>
        <w:t>изо</w:t>
      </w:r>
      <w:proofErr w:type="gramEnd"/>
      <w:r>
        <w:t xml:space="preserve"> средства:  гуашь. Акварель, сухую и жирную </w:t>
      </w:r>
      <w:proofErr w:type="spellStart"/>
      <w:r>
        <w:t>пастэль</w:t>
      </w:r>
      <w:proofErr w:type="spellEnd"/>
      <w:r>
        <w:t>. Простые и цветные карандаши.</w:t>
      </w:r>
    </w:p>
    <w:p w:rsidR="00CB4545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21</w:t>
      </w:r>
      <w:r w:rsidR="00CB4545" w:rsidRPr="00FF4D9B">
        <w:rPr>
          <w:b/>
          <w:u w:val="single"/>
        </w:rPr>
        <w:t xml:space="preserve"> слайд</w:t>
      </w:r>
    </w:p>
    <w:p w:rsidR="00CB4545" w:rsidRDefault="00CB4545" w:rsidP="00161ED9">
      <w:r>
        <w:t xml:space="preserve"> Дети не только рисовали, но и составляли рассказы по своим осенним пейзажам. Делились впечатлениями со сверстниками. </w:t>
      </w:r>
    </w:p>
    <w:p w:rsidR="00CB4545" w:rsidRDefault="00F238CA" w:rsidP="00161ED9">
      <w:pPr>
        <w:rPr>
          <w:b/>
          <w:u w:val="single"/>
        </w:rPr>
      </w:pPr>
      <w:r>
        <w:rPr>
          <w:b/>
          <w:u w:val="single"/>
        </w:rPr>
        <w:t>22</w:t>
      </w:r>
      <w:r w:rsidR="00FF4D9B" w:rsidRPr="00FF4D9B">
        <w:rPr>
          <w:b/>
          <w:u w:val="single"/>
        </w:rPr>
        <w:t xml:space="preserve"> слайд</w:t>
      </w:r>
    </w:p>
    <w:p w:rsidR="00FF4D9B" w:rsidRPr="004A3E5F" w:rsidRDefault="00F238CA" w:rsidP="00161ED9">
      <w:r w:rsidRPr="004A3E5F">
        <w:t>Наши пейзажи</w:t>
      </w:r>
    </w:p>
    <w:p w:rsidR="00F238CA" w:rsidRDefault="00F238CA" w:rsidP="00161ED9">
      <w:pPr>
        <w:rPr>
          <w:b/>
          <w:u w:val="single"/>
        </w:rPr>
      </w:pPr>
      <w:r>
        <w:rPr>
          <w:b/>
          <w:u w:val="single"/>
        </w:rPr>
        <w:t>23 слад</w:t>
      </w:r>
    </w:p>
    <w:p w:rsidR="00F238CA" w:rsidRPr="004A3E5F" w:rsidRDefault="00F238CA" w:rsidP="00161ED9">
      <w:r w:rsidRPr="004A3E5F">
        <w:t>Наши натюрморты</w:t>
      </w:r>
    </w:p>
    <w:p w:rsidR="00F238CA" w:rsidRDefault="00F238CA" w:rsidP="00161ED9">
      <w:pPr>
        <w:rPr>
          <w:b/>
          <w:u w:val="single"/>
        </w:rPr>
      </w:pPr>
      <w:r>
        <w:rPr>
          <w:b/>
          <w:u w:val="single"/>
        </w:rPr>
        <w:t>24 слайд</w:t>
      </w:r>
    </w:p>
    <w:p w:rsidR="00F238CA" w:rsidRDefault="00F238CA" w:rsidP="00161ED9">
      <w:pPr>
        <w:rPr>
          <w:b/>
          <w:u w:val="single"/>
        </w:rPr>
      </w:pPr>
      <w:r>
        <w:rPr>
          <w:b/>
          <w:u w:val="single"/>
        </w:rPr>
        <w:t>Творчество</w:t>
      </w:r>
    </w:p>
    <w:p w:rsidR="00F238CA" w:rsidRDefault="00F238CA" w:rsidP="00161ED9">
      <w:pPr>
        <w:rPr>
          <w:b/>
          <w:u w:val="single"/>
        </w:rPr>
      </w:pPr>
      <w:r>
        <w:rPr>
          <w:b/>
          <w:u w:val="single"/>
        </w:rPr>
        <w:t>25 слайд</w:t>
      </w:r>
    </w:p>
    <w:p w:rsidR="00F238CA" w:rsidRPr="004A3E5F" w:rsidRDefault="004A3E5F" w:rsidP="00161ED9">
      <w:r w:rsidRPr="004A3E5F">
        <w:t>Портреты</w:t>
      </w:r>
      <w:r w:rsidR="00F238CA" w:rsidRPr="004A3E5F">
        <w:t xml:space="preserve">  ко </w:t>
      </w:r>
      <w:r>
        <w:t>«Д</w:t>
      </w:r>
      <w:r w:rsidR="00F238CA" w:rsidRPr="004A3E5F">
        <w:t>ню матери»</w:t>
      </w:r>
    </w:p>
    <w:p w:rsidR="00F238CA" w:rsidRDefault="00F238CA" w:rsidP="00161ED9">
      <w:pPr>
        <w:rPr>
          <w:b/>
          <w:u w:val="single"/>
        </w:rPr>
      </w:pPr>
      <w:r>
        <w:rPr>
          <w:b/>
          <w:u w:val="single"/>
        </w:rPr>
        <w:t>26 слайд</w:t>
      </w:r>
    </w:p>
    <w:p w:rsidR="00F238CA" w:rsidRPr="004A3E5F" w:rsidRDefault="00F238CA" w:rsidP="00161ED9">
      <w:r w:rsidRPr="004A3E5F">
        <w:t>И</w:t>
      </w:r>
      <w:r w:rsidR="004A3E5F">
        <w:t xml:space="preserve"> у</w:t>
      </w:r>
      <w:r w:rsidRPr="004A3E5F">
        <w:t xml:space="preserve">чились </w:t>
      </w:r>
      <w:proofErr w:type="gramStart"/>
      <w:r w:rsidRPr="004A3E5F">
        <w:t>разных</w:t>
      </w:r>
      <w:proofErr w:type="gramEnd"/>
      <w:r w:rsidRPr="004A3E5F">
        <w:t xml:space="preserve"> рисовать</w:t>
      </w:r>
    </w:p>
    <w:p w:rsidR="00F238CA" w:rsidRDefault="00F238CA" w:rsidP="00161ED9">
      <w:pPr>
        <w:rPr>
          <w:b/>
          <w:u w:val="single"/>
        </w:rPr>
      </w:pPr>
      <w:r>
        <w:rPr>
          <w:b/>
          <w:u w:val="single"/>
        </w:rPr>
        <w:t>27 слайд</w:t>
      </w:r>
    </w:p>
    <w:p w:rsidR="00F238CA" w:rsidRPr="004A3E5F" w:rsidRDefault="00F238CA" w:rsidP="00161ED9">
      <w:r>
        <w:rPr>
          <w:b/>
          <w:u w:val="single"/>
        </w:rPr>
        <w:t xml:space="preserve"> </w:t>
      </w:r>
      <w:r w:rsidRPr="004A3E5F">
        <w:t>Кудрявые мамы</w:t>
      </w:r>
    </w:p>
    <w:p w:rsidR="00F238CA" w:rsidRDefault="00F238CA" w:rsidP="00161ED9">
      <w:pPr>
        <w:rPr>
          <w:b/>
          <w:u w:val="single"/>
        </w:rPr>
      </w:pPr>
      <w:r>
        <w:rPr>
          <w:b/>
          <w:u w:val="single"/>
        </w:rPr>
        <w:t>28 слайд</w:t>
      </w:r>
    </w:p>
    <w:p w:rsidR="00F238CA" w:rsidRPr="004A3E5F" w:rsidRDefault="00F238CA" w:rsidP="00161ED9">
      <w:r w:rsidRPr="004A3E5F">
        <w:t>Тонкая и толстая кисть</w:t>
      </w:r>
    </w:p>
    <w:p w:rsidR="00FF4D9B" w:rsidRPr="00FF4D9B" w:rsidRDefault="00F238CA" w:rsidP="00161ED9">
      <w:pPr>
        <w:rPr>
          <w:b/>
          <w:u w:val="single"/>
        </w:rPr>
      </w:pPr>
      <w:r>
        <w:rPr>
          <w:b/>
          <w:u w:val="single"/>
        </w:rPr>
        <w:t>29 слайд</w:t>
      </w:r>
    </w:p>
    <w:p w:rsidR="00CB4545" w:rsidRDefault="00CB4545" w:rsidP="00161ED9">
      <w:r>
        <w:t>В нашем проекте принимали участие и родители</w:t>
      </w:r>
      <w:proofErr w:type="gramStart"/>
      <w:r w:rsidR="00526C16">
        <w:t>.</w:t>
      </w:r>
      <w:proofErr w:type="gramEnd"/>
      <w:r w:rsidR="00526C16">
        <w:t xml:space="preserve"> Совместно с детьми они рисовали осенние пейзажи.</w:t>
      </w:r>
    </w:p>
    <w:p w:rsidR="00526C16" w:rsidRPr="004A3E5F" w:rsidRDefault="00526C16" w:rsidP="00161ED9">
      <w:pPr>
        <w:rPr>
          <w:b/>
          <w:u w:val="single"/>
        </w:rPr>
      </w:pPr>
      <w:r w:rsidRPr="004A3E5F">
        <w:rPr>
          <w:b/>
          <w:u w:val="single"/>
        </w:rPr>
        <w:t>30 слайд</w:t>
      </w:r>
    </w:p>
    <w:p w:rsidR="00526C16" w:rsidRDefault="00526C16" w:rsidP="00161ED9">
      <w:r>
        <w:t xml:space="preserve"> Как итогом того, что наши дети получили хороший навык рисования различных жанров живописи, стали неоднократные выставки детских работ в торговом центре Норд.</w:t>
      </w:r>
    </w:p>
    <w:p w:rsidR="00526C16" w:rsidRDefault="00526C16" w:rsidP="00161ED9">
      <w:r>
        <w:t>Лето</w:t>
      </w:r>
    </w:p>
    <w:p w:rsidR="00526C16" w:rsidRPr="004A3E5F" w:rsidRDefault="00526C16" w:rsidP="00161ED9">
      <w:pPr>
        <w:rPr>
          <w:b/>
          <w:u w:val="single"/>
        </w:rPr>
      </w:pPr>
      <w:r w:rsidRPr="004A3E5F">
        <w:rPr>
          <w:b/>
          <w:u w:val="single"/>
        </w:rPr>
        <w:t>31 слайд</w:t>
      </w:r>
    </w:p>
    <w:p w:rsidR="00526C16" w:rsidRDefault="00526C16" w:rsidP="00161ED9">
      <w:r>
        <w:t>Осень</w:t>
      </w:r>
    </w:p>
    <w:p w:rsidR="00526C16" w:rsidRPr="004A3E5F" w:rsidRDefault="00526C16" w:rsidP="00161ED9">
      <w:pPr>
        <w:rPr>
          <w:b/>
          <w:u w:val="single"/>
        </w:rPr>
      </w:pPr>
      <w:r w:rsidRPr="004A3E5F">
        <w:rPr>
          <w:b/>
          <w:u w:val="single"/>
        </w:rPr>
        <w:t xml:space="preserve">32 слайд </w:t>
      </w:r>
    </w:p>
    <w:p w:rsidR="00526C16" w:rsidRDefault="00526C16" w:rsidP="00161ED9">
      <w:r>
        <w:lastRenderedPageBreak/>
        <w:t xml:space="preserve"> А грамоты и </w:t>
      </w:r>
      <w:proofErr w:type="gramStart"/>
      <w:r>
        <w:t>дипломы</w:t>
      </w:r>
      <w:proofErr w:type="gramEnd"/>
      <w:r>
        <w:t xml:space="preserve"> полученные в различных конкурсах стали нашими достижениями проекта. </w:t>
      </w:r>
    </w:p>
    <w:p w:rsidR="005B6E05" w:rsidRPr="00161ED9" w:rsidRDefault="005B6E05" w:rsidP="00161ED9"/>
    <w:p w:rsidR="008A4B82" w:rsidRPr="008A4B82" w:rsidRDefault="008A4B82" w:rsidP="008A4B82">
      <w:pPr>
        <w:rPr>
          <w:bCs/>
        </w:rPr>
      </w:pPr>
    </w:p>
    <w:p w:rsidR="008A4B82" w:rsidRPr="008A4B82" w:rsidRDefault="008A4B82" w:rsidP="008A4B82"/>
    <w:p w:rsidR="008A4B82" w:rsidRPr="008A4B82" w:rsidRDefault="008A4B82" w:rsidP="008A4B82"/>
    <w:p w:rsidR="00140770" w:rsidRDefault="00140770"/>
    <w:sectPr w:rsidR="00140770" w:rsidSect="00140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4901"/>
    <w:multiLevelType w:val="hybridMultilevel"/>
    <w:tmpl w:val="EA16E1B6"/>
    <w:lvl w:ilvl="0" w:tplc="B9C446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4EF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446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7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64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728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848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3A4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58B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16E0ADB"/>
    <w:multiLevelType w:val="hybridMultilevel"/>
    <w:tmpl w:val="700268C2"/>
    <w:lvl w:ilvl="0" w:tplc="55CCD0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0E4D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B69B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858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0210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300C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2891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36BB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34B9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8810DF"/>
    <w:multiLevelType w:val="hybridMultilevel"/>
    <w:tmpl w:val="BDDE7492"/>
    <w:lvl w:ilvl="0" w:tplc="8C68F3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9457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8A9B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DA27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F4C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ECAF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0200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404F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F862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F9258A"/>
    <w:multiLevelType w:val="hybridMultilevel"/>
    <w:tmpl w:val="B288785C"/>
    <w:lvl w:ilvl="0" w:tplc="E8EAD7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065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7267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CFB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2611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1C03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4C1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D45C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404C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540DD0"/>
    <w:multiLevelType w:val="hybridMultilevel"/>
    <w:tmpl w:val="34CE5230"/>
    <w:lvl w:ilvl="0" w:tplc="5FE421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029F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1675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E008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720E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44EC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A250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A9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E419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055648"/>
    <w:multiLevelType w:val="hybridMultilevel"/>
    <w:tmpl w:val="8EB42C3E"/>
    <w:lvl w:ilvl="0" w:tplc="AFC6B2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6896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90C3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A837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0A1B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A493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E0A1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3415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4774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8813AE"/>
    <w:multiLevelType w:val="hybridMultilevel"/>
    <w:tmpl w:val="4FC83280"/>
    <w:lvl w:ilvl="0" w:tplc="B6DCA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467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C21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1A8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0D7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465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28F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C00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A4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2FE4665"/>
    <w:multiLevelType w:val="hybridMultilevel"/>
    <w:tmpl w:val="95AA0B42"/>
    <w:lvl w:ilvl="0" w:tplc="20F0E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624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85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BC4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6D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60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E65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F2A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08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432055E"/>
    <w:multiLevelType w:val="hybridMultilevel"/>
    <w:tmpl w:val="48A2D278"/>
    <w:lvl w:ilvl="0" w:tplc="DB443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C8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D0E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8EC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08C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48E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6E19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C8D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44A2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A4B82"/>
    <w:rsid w:val="000C045B"/>
    <w:rsid w:val="000F7A55"/>
    <w:rsid w:val="00140770"/>
    <w:rsid w:val="00161ED9"/>
    <w:rsid w:val="00221510"/>
    <w:rsid w:val="002D6F76"/>
    <w:rsid w:val="002E1CF9"/>
    <w:rsid w:val="003A7C22"/>
    <w:rsid w:val="003B152C"/>
    <w:rsid w:val="003E72DD"/>
    <w:rsid w:val="00453D9F"/>
    <w:rsid w:val="004A3E5F"/>
    <w:rsid w:val="00526C16"/>
    <w:rsid w:val="005B6E05"/>
    <w:rsid w:val="0072179B"/>
    <w:rsid w:val="0078275F"/>
    <w:rsid w:val="007A5153"/>
    <w:rsid w:val="007C56C4"/>
    <w:rsid w:val="008411D9"/>
    <w:rsid w:val="008A4B82"/>
    <w:rsid w:val="009326D6"/>
    <w:rsid w:val="00BE2FF5"/>
    <w:rsid w:val="00C01E47"/>
    <w:rsid w:val="00C431D0"/>
    <w:rsid w:val="00CB4545"/>
    <w:rsid w:val="00E27087"/>
    <w:rsid w:val="00E621D1"/>
    <w:rsid w:val="00EC36C7"/>
    <w:rsid w:val="00EE5B16"/>
    <w:rsid w:val="00F238CA"/>
    <w:rsid w:val="00FF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4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4B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A5244-0EED-48EA-947D-B79D9E0E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2018-11-25T13:13:00Z</dcterms:created>
  <dcterms:modified xsi:type="dcterms:W3CDTF">2018-11-27T12:04:00Z</dcterms:modified>
</cp:coreProperties>
</file>